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SERVIZI GENERALI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CUCINA</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CUCINA - Refettorio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Servizio pasti a domicilio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Servizio pasti a domicilio.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