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Pubblicazioni albo on-li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Pubblicazioni albo on-li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