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COORDINAMENTO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COORDINAMENTO - Coordinamento del personale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Denunce infortuni sul lavoro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Denunce infortuni sul lavoro.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