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Informati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consulenze hardware e softwar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consulenze hardware e softwar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