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 - Manuten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ura e pulizia par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ura e pulizia par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