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Protocollo e Archivio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Gestione e acquisizione degli atti e della posta in arrivo e in partenza per la registrazione sul protocollo informatico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Protocollo e 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Accettazione, protocollazione e smistamento delle partecipazioni a gare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Protocollo e 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Tenuta archivio corrente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Protocollo e 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Archiviazione atti in archivio di deposito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Protocollo e Archivio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Scarti di archivio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Protocollo e Archivio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