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MANUTENZIONE - Servizio di dotazione pannoloni nei reparti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Servizio di dotazione pannoloni nei reparti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Servizio di dotazione pannoloni nei reparti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